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332" w:rsidRPr="00C92332" w:rsidRDefault="00C92332" w:rsidP="00C92332">
      <w:pPr>
        <w:autoSpaceDE w:val="0"/>
        <w:autoSpaceDN w:val="0"/>
        <w:adjustRightInd w:val="0"/>
        <w:spacing w:after="0" w:line="240" w:lineRule="auto"/>
        <w:jc w:val="center"/>
        <w:rPr>
          <w:rFonts w:ascii="Times-Bold" w:hAnsi="Times-Bold" w:cs="Times-Bold"/>
          <w:b/>
          <w:bCs/>
          <w:color w:val="000000"/>
          <w:sz w:val="42"/>
          <w:szCs w:val="32"/>
        </w:rPr>
      </w:pPr>
      <w:r w:rsidRPr="00C92332">
        <w:rPr>
          <w:rFonts w:ascii="Times-Bold" w:hAnsi="Times-Bold" w:cs="Times-Bold"/>
          <w:b/>
          <w:bCs/>
          <w:color w:val="000000"/>
          <w:sz w:val="42"/>
          <w:szCs w:val="32"/>
        </w:rPr>
        <w:t>Association Rule – Extracting Knowledge Using Market Basket Analysis</w:t>
      </w:r>
    </w:p>
    <w:p w:rsidR="00C92332" w:rsidRDefault="00C92332" w:rsidP="00C92332">
      <w:pPr>
        <w:autoSpaceDE w:val="0"/>
        <w:autoSpaceDN w:val="0"/>
        <w:adjustRightInd w:val="0"/>
        <w:spacing w:after="0" w:line="240" w:lineRule="auto"/>
        <w:ind w:left="2880" w:firstLine="720"/>
        <w:jc w:val="center"/>
        <w:rPr>
          <w:rFonts w:ascii="Times-Bold" w:hAnsi="Times-Bold" w:cs="Times-Bold"/>
          <w:b/>
          <w:bCs/>
          <w:color w:val="000000"/>
          <w:sz w:val="34"/>
          <w:szCs w:val="24"/>
        </w:rPr>
      </w:pPr>
    </w:p>
    <w:p w:rsidR="00C92332" w:rsidRDefault="00C92332" w:rsidP="009B3A0F">
      <w:pPr>
        <w:autoSpaceDE w:val="0"/>
        <w:autoSpaceDN w:val="0"/>
        <w:adjustRightInd w:val="0"/>
        <w:spacing w:after="0" w:line="240" w:lineRule="auto"/>
        <w:rPr>
          <w:rFonts w:ascii="Times-Bold" w:hAnsi="Times-Bold" w:cs="Times-Bold"/>
          <w:b/>
          <w:bCs/>
          <w:color w:val="000000"/>
          <w:sz w:val="34"/>
          <w:szCs w:val="24"/>
        </w:rPr>
      </w:pPr>
      <w:r w:rsidRPr="00C92332">
        <w:rPr>
          <w:rFonts w:ascii="Times-Bold" w:hAnsi="Times-Bold" w:cs="Times-Bold"/>
          <w:b/>
          <w:bCs/>
          <w:color w:val="000000"/>
          <w:sz w:val="34"/>
          <w:szCs w:val="24"/>
        </w:rPr>
        <w:t>Abstract</w:t>
      </w:r>
    </w:p>
    <w:p w:rsidR="00C92332" w:rsidRPr="00C92332" w:rsidRDefault="00C92332" w:rsidP="00C92332">
      <w:pPr>
        <w:autoSpaceDE w:val="0"/>
        <w:autoSpaceDN w:val="0"/>
        <w:adjustRightInd w:val="0"/>
        <w:spacing w:after="0" w:line="240" w:lineRule="auto"/>
        <w:ind w:left="2880" w:firstLine="720"/>
        <w:rPr>
          <w:rFonts w:ascii="Times-Bold" w:hAnsi="Times-Bold" w:cs="Times-Bold"/>
          <w:b/>
          <w:bCs/>
          <w:color w:val="000000"/>
          <w:sz w:val="34"/>
          <w:szCs w:val="24"/>
        </w:rPr>
      </w:pPr>
    </w:p>
    <w:p w:rsidR="00C92332" w:rsidRPr="009B3A0F" w:rsidRDefault="00C92332" w:rsidP="00C92332">
      <w:pPr>
        <w:autoSpaceDE w:val="0"/>
        <w:autoSpaceDN w:val="0"/>
        <w:adjustRightInd w:val="0"/>
        <w:spacing w:after="0" w:line="360" w:lineRule="auto"/>
        <w:ind w:firstLine="720"/>
        <w:jc w:val="both"/>
        <w:rPr>
          <w:rFonts w:ascii="Times New Roman" w:hAnsi="Times New Roman" w:cs="Times New Roman"/>
          <w:iCs/>
          <w:color w:val="000000"/>
          <w:sz w:val="30"/>
          <w:szCs w:val="20"/>
        </w:rPr>
      </w:pPr>
      <w:r w:rsidRPr="009B3A0F">
        <w:rPr>
          <w:rFonts w:ascii="Times New Roman" w:hAnsi="Times New Roman" w:cs="Times New Roman"/>
          <w:iCs/>
          <w:color w:val="000000"/>
          <w:sz w:val="30"/>
          <w:szCs w:val="20"/>
        </w:rPr>
        <w:t>Decision making and understanding the behavior of the customer has become vital and challenging problem for organizations</w:t>
      </w:r>
    </w:p>
    <w:p w:rsidR="0088486B" w:rsidRDefault="00C92332" w:rsidP="00C92332">
      <w:pPr>
        <w:autoSpaceDE w:val="0"/>
        <w:autoSpaceDN w:val="0"/>
        <w:adjustRightInd w:val="0"/>
        <w:spacing w:after="0" w:line="360" w:lineRule="auto"/>
        <w:jc w:val="both"/>
        <w:rPr>
          <w:rFonts w:ascii="Times New Roman" w:hAnsi="Times New Roman" w:cs="Times New Roman"/>
          <w:iCs/>
          <w:color w:val="000000"/>
          <w:sz w:val="30"/>
          <w:szCs w:val="20"/>
        </w:rPr>
      </w:pPr>
      <w:proofErr w:type="gramStart"/>
      <w:r w:rsidRPr="009B3A0F">
        <w:rPr>
          <w:rFonts w:ascii="Times New Roman" w:hAnsi="Times New Roman" w:cs="Times New Roman"/>
          <w:iCs/>
          <w:color w:val="000000"/>
          <w:sz w:val="30"/>
          <w:szCs w:val="20"/>
        </w:rPr>
        <w:t>to</w:t>
      </w:r>
      <w:proofErr w:type="gramEnd"/>
      <w:r w:rsidRPr="009B3A0F">
        <w:rPr>
          <w:rFonts w:ascii="Times New Roman" w:hAnsi="Times New Roman" w:cs="Times New Roman"/>
          <w:iCs/>
          <w:color w:val="000000"/>
          <w:sz w:val="30"/>
          <w:szCs w:val="20"/>
        </w:rPr>
        <w:t xml:space="preserve"> sustain their position in the competitive markets. Technological innovations have paved breakthrough in faster processing of queries and sub-second response time. Data mining tools have become surest weapon for analyzing huge amount of data and breakthrough in making correct decisions. The objective of this paper is to analyze the huge amount of data thereby exploiting the consumer behavior and make the correct decision leading to competitive edge over rivals. Experimental analysis has been done employing association rules using Market Basket Analysis to prove its worth over the conventional methodologies.</w:t>
      </w:r>
    </w:p>
    <w:p w:rsidR="009B3A0F" w:rsidRDefault="009B3A0F" w:rsidP="00C92332">
      <w:pPr>
        <w:autoSpaceDE w:val="0"/>
        <w:autoSpaceDN w:val="0"/>
        <w:adjustRightInd w:val="0"/>
        <w:spacing w:after="0" w:line="360" w:lineRule="auto"/>
        <w:jc w:val="both"/>
        <w:rPr>
          <w:rFonts w:ascii="Times New Roman" w:hAnsi="Times New Roman" w:cs="Times New Roman"/>
          <w:iCs/>
          <w:color w:val="000000"/>
          <w:sz w:val="30"/>
          <w:szCs w:val="20"/>
        </w:rPr>
      </w:pPr>
    </w:p>
    <w:p w:rsidR="009B3A0F" w:rsidRDefault="009B3A0F" w:rsidP="00C92332">
      <w:pPr>
        <w:autoSpaceDE w:val="0"/>
        <w:autoSpaceDN w:val="0"/>
        <w:adjustRightInd w:val="0"/>
        <w:spacing w:after="0" w:line="360" w:lineRule="auto"/>
        <w:jc w:val="both"/>
        <w:rPr>
          <w:rFonts w:ascii="Times New Roman" w:hAnsi="Times New Roman" w:cs="Times New Roman"/>
          <w:b/>
          <w:iCs/>
          <w:color w:val="000000"/>
          <w:sz w:val="30"/>
          <w:szCs w:val="20"/>
        </w:rPr>
      </w:pPr>
      <w:r w:rsidRPr="009B3A0F">
        <w:rPr>
          <w:rFonts w:ascii="Times New Roman" w:hAnsi="Times New Roman" w:cs="Times New Roman"/>
          <w:b/>
          <w:iCs/>
          <w:color w:val="000000"/>
          <w:sz w:val="30"/>
          <w:szCs w:val="20"/>
        </w:rPr>
        <w:t>Proposed System:-</w:t>
      </w:r>
    </w:p>
    <w:p w:rsidR="009B3A0F" w:rsidRPr="009B3A0F" w:rsidRDefault="009B3A0F" w:rsidP="009B3A0F">
      <w:pPr>
        <w:autoSpaceDE w:val="0"/>
        <w:autoSpaceDN w:val="0"/>
        <w:adjustRightInd w:val="0"/>
        <w:spacing w:after="0" w:line="360" w:lineRule="auto"/>
        <w:jc w:val="both"/>
        <w:rPr>
          <w:rFonts w:ascii="Times New Roman" w:hAnsi="Times New Roman" w:cs="Times New Roman"/>
          <w:iCs/>
          <w:color w:val="000000"/>
          <w:sz w:val="30"/>
          <w:szCs w:val="20"/>
        </w:rPr>
      </w:pPr>
      <w:proofErr w:type="gramStart"/>
      <w:r w:rsidRPr="009B3A0F">
        <w:rPr>
          <w:rFonts w:ascii="Times New Roman" w:hAnsi="Times New Roman" w:cs="Times New Roman"/>
          <w:iCs/>
          <w:color w:val="000000"/>
          <w:sz w:val="30"/>
          <w:szCs w:val="20"/>
        </w:rPr>
        <w:t>propose</w:t>
      </w:r>
      <w:proofErr w:type="gramEnd"/>
      <w:r w:rsidRPr="009B3A0F">
        <w:rPr>
          <w:rFonts w:ascii="Times New Roman" w:hAnsi="Times New Roman" w:cs="Times New Roman"/>
          <w:iCs/>
          <w:color w:val="000000"/>
          <w:sz w:val="30"/>
          <w:szCs w:val="20"/>
        </w:rPr>
        <w:t xml:space="preserve"> an efficient approach based on weight factor and utility for effectual mining of significant association rules. Initially, the proposed approach makes use of the traditional </w:t>
      </w:r>
      <w:proofErr w:type="spellStart"/>
      <w:r w:rsidRPr="009B3A0F">
        <w:rPr>
          <w:rFonts w:ascii="Times New Roman" w:hAnsi="Times New Roman" w:cs="Times New Roman"/>
          <w:iCs/>
          <w:color w:val="000000"/>
          <w:sz w:val="30"/>
          <w:szCs w:val="20"/>
        </w:rPr>
        <w:t>Apriori</w:t>
      </w:r>
      <w:proofErr w:type="spellEnd"/>
      <w:r w:rsidRPr="009B3A0F">
        <w:rPr>
          <w:rFonts w:ascii="Times New Roman" w:hAnsi="Times New Roman" w:cs="Times New Roman"/>
          <w:iCs/>
          <w:color w:val="000000"/>
          <w:sz w:val="30"/>
          <w:szCs w:val="20"/>
        </w:rPr>
        <w:t xml:space="preserve"> algorithm to generate a set of association rules from a database.</w:t>
      </w:r>
    </w:p>
    <w:p w:rsidR="009B3A0F" w:rsidRDefault="009B3A0F" w:rsidP="00C92332">
      <w:pPr>
        <w:autoSpaceDE w:val="0"/>
        <w:autoSpaceDN w:val="0"/>
        <w:adjustRightInd w:val="0"/>
        <w:spacing w:after="0" w:line="360" w:lineRule="auto"/>
        <w:jc w:val="both"/>
        <w:rPr>
          <w:rFonts w:ascii="Times New Roman" w:hAnsi="Times New Roman" w:cs="Times New Roman"/>
          <w:b/>
          <w:iCs/>
          <w:color w:val="000000"/>
          <w:sz w:val="30"/>
          <w:szCs w:val="20"/>
        </w:rPr>
      </w:pPr>
    </w:p>
    <w:p w:rsidR="009B3A0F" w:rsidRDefault="009B3A0F" w:rsidP="00C92332">
      <w:pPr>
        <w:autoSpaceDE w:val="0"/>
        <w:autoSpaceDN w:val="0"/>
        <w:adjustRightInd w:val="0"/>
        <w:spacing w:after="0" w:line="360" w:lineRule="auto"/>
        <w:jc w:val="both"/>
        <w:rPr>
          <w:rFonts w:ascii="Times New Roman" w:hAnsi="Times New Roman" w:cs="Times New Roman"/>
          <w:b/>
          <w:iCs/>
          <w:color w:val="000000"/>
          <w:sz w:val="30"/>
          <w:szCs w:val="20"/>
        </w:rPr>
      </w:pPr>
    </w:p>
    <w:p w:rsidR="009B3A0F" w:rsidRDefault="009B3A0F" w:rsidP="00C92332">
      <w:pPr>
        <w:autoSpaceDE w:val="0"/>
        <w:autoSpaceDN w:val="0"/>
        <w:adjustRightInd w:val="0"/>
        <w:spacing w:after="0" w:line="360" w:lineRule="auto"/>
        <w:jc w:val="both"/>
        <w:rPr>
          <w:rFonts w:ascii="Times New Roman" w:hAnsi="Times New Roman" w:cs="Times New Roman"/>
          <w:b/>
          <w:iCs/>
          <w:color w:val="000000"/>
          <w:sz w:val="30"/>
          <w:szCs w:val="20"/>
        </w:rPr>
      </w:pPr>
    </w:p>
    <w:p w:rsidR="009B3A0F" w:rsidRPr="009B3A0F" w:rsidRDefault="009B3A0F" w:rsidP="00C92332">
      <w:pPr>
        <w:autoSpaceDE w:val="0"/>
        <w:autoSpaceDN w:val="0"/>
        <w:adjustRightInd w:val="0"/>
        <w:spacing w:after="0" w:line="360" w:lineRule="auto"/>
        <w:jc w:val="both"/>
        <w:rPr>
          <w:rFonts w:ascii="Times New Roman" w:hAnsi="Times New Roman" w:cs="Times New Roman"/>
          <w:b/>
          <w:iCs/>
          <w:color w:val="000000"/>
          <w:sz w:val="30"/>
          <w:szCs w:val="20"/>
        </w:rPr>
      </w:pPr>
    </w:p>
    <w:p w:rsidR="009B3A0F" w:rsidRDefault="009B3A0F" w:rsidP="00C92332">
      <w:pPr>
        <w:autoSpaceDE w:val="0"/>
        <w:autoSpaceDN w:val="0"/>
        <w:adjustRightInd w:val="0"/>
        <w:spacing w:after="0" w:line="360" w:lineRule="auto"/>
        <w:jc w:val="both"/>
        <w:rPr>
          <w:rFonts w:ascii="Times New Roman" w:hAnsi="Times New Roman" w:cs="Times New Roman"/>
          <w:b/>
          <w:iCs/>
          <w:color w:val="000000"/>
          <w:sz w:val="30"/>
          <w:szCs w:val="20"/>
        </w:rPr>
      </w:pPr>
      <w:r w:rsidRPr="009B3A0F">
        <w:rPr>
          <w:rFonts w:ascii="Times New Roman" w:hAnsi="Times New Roman" w:cs="Times New Roman"/>
          <w:b/>
          <w:iCs/>
          <w:color w:val="000000"/>
          <w:sz w:val="30"/>
          <w:szCs w:val="20"/>
        </w:rPr>
        <w:lastRenderedPageBreak/>
        <w:t>Modules:-</w:t>
      </w:r>
    </w:p>
    <w:p w:rsidR="009B3A0F" w:rsidRPr="009B3A0F" w:rsidRDefault="009B3A0F" w:rsidP="009B3A0F">
      <w:pPr>
        <w:pStyle w:val="ListParagraph"/>
        <w:numPr>
          <w:ilvl w:val="0"/>
          <w:numId w:val="3"/>
        </w:numPr>
        <w:autoSpaceDE w:val="0"/>
        <w:autoSpaceDN w:val="0"/>
        <w:adjustRightInd w:val="0"/>
        <w:spacing w:after="0" w:line="360" w:lineRule="auto"/>
        <w:jc w:val="both"/>
        <w:rPr>
          <w:rFonts w:ascii="Times New Roman" w:hAnsi="Times New Roman" w:cs="Times New Roman"/>
          <w:b/>
          <w:iCs/>
          <w:color w:val="000000"/>
          <w:sz w:val="30"/>
          <w:szCs w:val="20"/>
        </w:rPr>
      </w:pPr>
      <w:r>
        <w:rPr>
          <w:rFonts w:ascii="Times New Roman" w:hAnsi="Times New Roman" w:cs="Times New Roman"/>
          <w:iCs/>
          <w:color w:val="000000"/>
          <w:sz w:val="30"/>
          <w:szCs w:val="20"/>
        </w:rPr>
        <w:t>User</w:t>
      </w:r>
    </w:p>
    <w:p w:rsidR="009B3A0F" w:rsidRPr="009B3A0F" w:rsidRDefault="009B3A0F" w:rsidP="009B3A0F">
      <w:pPr>
        <w:pStyle w:val="ListParagraph"/>
        <w:numPr>
          <w:ilvl w:val="0"/>
          <w:numId w:val="3"/>
        </w:numPr>
        <w:autoSpaceDE w:val="0"/>
        <w:autoSpaceDN w:val="0"/>
        <w:adjustRightInd w:val="0"/>
        <w:spacing w:after="0" w:line="360" w:lineRule="auto"/>
        <w:jc w:val="both"/>
        <w:rPr>
          <w:rFonts w:ascii="Times New Roman" w:hAnsi="Times New Roman" w:cs="Times New Roman"/>
          <w:b/>
          <w:iCs/>
          <w:color w:val="000000"/>
          <w:sz w:val="30"/>
          <w:szCs w:val="20"/>
        </w:rPr>
      </w:pPr>
      <w:r>
        <w:rPr>
          <w:rFonts w:ascii="Times New Roman" w:hAnsi="Times New Roman" w:cs="Times New Roman"/>
          <w:iCs/>
          <w:color w:val="000000"/>
          <w:sz w:val="30"/>
          <w:szCs w:val="20"/>
        </w:rPr>
        <w:t>Admin</w:t>
      </w:r>
    </w:p>
    <w:p w:rsidR="009B3A0F" w:rsidRPr="009B3A0F" w:rsidRDefault="009B3A0F" w:rsidP="009B3A0F">
      <w:pPr>
        <w:pStyle w:val="ListParagraph"/>
        <w:numPr>
          <w:ilvl w:val="0"/>
          <w:numId w:val="3"/>
        </w:numPr>
        <w:autoSpaceDE w:val="0"/>
        <w:autoSpaceDN w:val="0"/>
        <w:adjustRightInd w:val="0"/>
        <w:spacing w:after="0" w:line="360" w:lineRule="auto"/>
        <w:jc w:val="both"/>
        <w:rPr>
          <w:rFonts w:ascii="Times New Roman" w:hAnsi="Times New Roman" w:cs="Times New Roman"/>
          <w:b/>
          <w:iCs/>
          <w:color w:val="000000"/>
          <w:sz w:val="30"/>
          <w:szCs w:val="20"/>
        </w:rPr>
      </w:pPr>
      <w:r>
        <w:rPr>
          <w:rFonts w:ascii="Times New Roman" w:hAnsi="Times New Roman" w:cs="Times New Roman"/>
          <w:iCs/>
          <w:color w:val="000000"/>
          <w:sz w:val="30"/>
          <w:szCs w:val="20"/>
        </w:rPr>
        <w:t>Registration</w:t>
      </w:r>
    </w:p>
    <w:p w:rsidR="009B3A0F" w:rsidRPr="009B3A0F" w:rsidRDefault="009B3A0F" w:rsidP="009B3A0F">
      <w:pPr>
        <w:pStyle w:val="ListParagraph"/>
        <w:numPr>
          <w:ilvl w:val="0"/>
          <w:numId w:val="3"/>
        </w:numPr>
        <w:autoSpaceDE w:val="0"/>
        <w:autoSpaceDN w:val="0"/>
        <w:adjustRightInd w:val="0"/>
        <w:spacing w:after="0" w:line="360" w:lineRule="auto"/>
        <w:jc w:val="both"/>
        <w:rPr>
          <w:rFonts w:ascii="Times New Roman" w:hAnsi="Times New Roman" w:cs="Times New Roman"/>
          <w:b/>
          <w:iCs/>
          <w:color w:val="000000"/>
          <w:sz w:val="30"/>
          <w:szCs w:val="20"/>
        </w:rPr>
      </w:pPr>
      <w:r>
        <w:rPr>
          <w:rFonts w:ascii="Times New Roman" w:hAnsi="Times New Roman" w:cs="Times New Roman"/>
          <w:iCs/>
          <w:color w:val="000000"/>
          <w:sz w:val="30"/>
          <w:szCs w:val="20"/>
        </w:rPr>
        <w:t>Authentication</w:t>
      </w:r>
    </w:p>
    <w:p w:rsidR="009B3A0F" w:rsidRPr="009B3A0F" w:rsidRDefault="009B3A0F" w:rsidP="009B3A0F">
      <w:pPr>
        <w:pStyle w:val="ListParagraph"/>
        <w:numPr>
          <w:ilvl w:val="0"/>
          <w:numId w:val="3"/>
        </w:numPr>
        <w:autoSpaceDE w:val="0"/>
        <w:autoSpaceDN w:val="0"/>
        <w:adjustRightInd w:val="0"/>
        <w:spacing w:after="0" w:line="360" w:lineRule="auto"/>
        <w:jc w:val="both"/>
        <w:rPr>
          <w:rFonts w:ascii="Times New Roman" w:hAnsi="Times New Roman" w:cs="Times New Roman"/>
          <w:b/>
          <w:iCs/>
          <w:color w:val="000000"/>
          <w:sz w:val="30"/>
          <w:szCs w:val="20"/>
        </w:rPr>
      </w:pPr>
      <w:r>
        <w:rPr>
          <w:rFonts w:ascii="Times New Roman" w:hAnsi="Times New Roman" w:cs="Times New Roman"/>
          <w:iCs/>
          <w:color w:val="000000"/>
          <w:sz w:val="30"/>
          <w:szCs w:val="20"/>
        </w:rPr>
        <w:t>Search</w:t>
      </w:r>
    </w:p>
    <w:p w:rsidR="009B3A0F" w:rsidRDefault="009B3A0F" w:rsidP="00C92332">
      <w:pPr>
        <w:autoSpaceDE w:val="0"/>
        <w:autoSpaceDN w:val="0"/>
        <w:adjustRightInd w:val="0"/>
        <w:spacing w:after="0" w:line="360" w:lineRule="auto"/>
        <w:jc w:val="both"/>
        <w:rPr>
          <w:rFonts w:ascii="Times New Roman" w:hAnsi="Times New Roman" w:cs="Times New Roman"/>
          <w:b/>
          <w:iCs/>
          <w:color w:val="000000"/>
          <w:sz w:val="30"/>
          <w:szCs w:val="20"/>
        </w:rPr>
      </w:pPr>
    </w:p>
    <w:p w:rsidR="009B3A0F" w:rsidRPr="008F1A82" w:rsidRDefault="009B3A0F" w:rsidP="009B3A0F">
      <w:pPr>
        <w:spacing w:line="360" w:lineRule="auto"/>
        <w:jc w:val="both"/>
        <w:rPr>
          <w:b/>
          <w:caps/>
          <w:sz w:val="28"/>
          <w:szCs w:val="28"/>
        </w:rPr>
      </w:pPr>
      <w:r w:rsidRPr="005710B4">
        <w:rPr>
          <w:b/>
          <w:caps/>
          <w:sz w:val="28"/>
          <w:szCs w:val="28"/>
        </w:rPr>
        <w:t>System Requirement:</w:t>
      </w:r>
    </w:p>
    <w:p w:rsidR="009B3A0F" w:rsidRDefault="009B3A0F" w:rsidP="009B3A0F">
      <w:pPr>
        <w:pStyle w:val="BodyTextIndent"/>
        <w:ind w:firstLine="0"/>
        <w:rPr>
          <w:rFonts w:ascii="Times New Roman" w:hAnsi="Times New Roman"/>
          <w:b/>
          <w:sz w:val="30"/>
          <w:szCs w:val="26"/>
        </w:rPr>
      </w:pPr>
      <w:r>
        <w:rPr>
          <w:rFonts w:ascii="Times New Roman" w:hAnsi="Times New Roman"/>
          <w:b/>
          <w:sz w:val="30"/>
          <w:szCs w:val="26"/>
        </w:rPr>
        <w:t>Hardware Requirements</w:t>
      </w:r>
    </w:p>
    <w:p w:rsidR="009B3A0F" w:rsidRDefault="009B3A0F" w:rsidP="009B3A0F">
      <w:pPr>
        <w:pStyle w:val="BodyTextIndent"/>
        <w:numPr>
          <w:ilvl w:val="0"/>
          <w:numId w:val="1"/>
        </w:numPr>
        <w:rPr>
          <w:rFonts w:ascii="Times New Roman" w:hAnsi="Times New Roman"/>
          <w:sz w:val="28"/>
          <w:szCs w:val="26"/>
          <w:lang w:val="en-GB"/>
        </w:rPr>
      </w:pPr>
      <w:r>
        <w:rPr>
          <w:rFonts w:ascii="Times New Roman" w:hAnsi="Times New Roman"/>
          <w:sz w:val="28"/>
          <w:szCs w:val="26"/>
          <w:lang w:val="en-GB"/>
        </w:rPr>
        <w:t>System</w:t>
      </w:r>
      <w:r>
        <w:rPr>
          <w:rFonts w:ascii="Times New Roman" w:hAnsi="Times New Roman"/>
          <w:sz w:val="28"/>
          <w:szCs w:val="26"/>
          <w:lang w:val="en-GB"/>
        </w:rPr>
        <w:tab/>
      </w:r>
      <w:r>
        <w:rPr>
          <w:rFonts w:ascii="Times New Roman" w:hAnsi="Times New Roman"/>
          <w:sz w:val="28"/>
          <w:szCs w:val="26"/>
          <w:lang w:val="en-GB"/>
        </w:rPr>
        <w:tab/>
        <w:t xml:space="preserve">: Pentium IV 2.4 GHz </w:t>
      </w:r>
    </w:p>
    <w:p w:rsidR="009B3A0F" w:rsidRDefault="009B3A0F" w:rsidP="009B3A0F">
      <w:pPr>
        <w:pStyle w:val="BodyTextIndent"/>
        <w:numPr>
          <w:ilvl w:val="0"/>
          <w:numId w:val="1"/>
        </w:numPr>
        <w:rPr>
          <w:rFonts w:ascii="Times New Roman" w:hAnsi="Times New Roman"/>
          <w:sz w:val="28"/>
          <w:szCs w:val="26"/>
          <w:lang w:val="en-GB"/>
        </w:rPr>
      </w:pPr>
      <w:r>
        <w:rPr>
          <w:rFonts w:ascii="Times New Roman" w:hAnsi="Times New Roman"/>
          <w:sz w:val="28"/>
          <w:szCs w:val="26"/>
          <w:lang w:val="en-GB"/>
        </w:rPr>
        <w:t>Hard disk</w:t>
      </w:r>
      <w:r>
        <w:rPr>
          <w:rFonts w:ascii="Times New Roman" w:hAnsi="Times New Roman"/>
          <w:sz w:val="28"/>
          <w:szCs w:val="26"/>
          <w:lang w:val="en-GB"/>
        </w:rPr>
        <w:tab/>
      </w:r>
      <w:r>
        <w:rPr>
          <w:rFonts w:ascii="Times New Roman" w:hAnsi="Times New Roman"/>
          <w:sz w:val="28"/>
          <w:szCs w:val="26"/>
          <w:lang w:val="en-GB"/>
        </w:rPr>
        <w:tab/>
        <w:t>: 40 GB</w:t>
      </w:r>
    </w:p>
    <w:p w:rsidR="009B3A0F" w:rsidRDefault="009B3A0F" w:rsidP="009B3A0F">
      <w:pPr>
        <w:pStyle w:val="BodyTextIndent"/>
        <w:numPr>
          <w:ilvl w:val="0"/>
          <w:numId w:val="1"/>
        </w:numPr>
        <w:rPr>
          <w:rFonts w:ascii="Times New Roman" w:hAnsi="Times New Roman"/>
          <w:sz w:val="28"/>
          <w:szCs w:val="26"/>
          <w:lang w:val="en-GB"/>
        </w:rPr>
      </w:pPr>
      <w:r>
        <w:rPr>
          <w:rFonts w:ascii="Times New Roman" w:hAnsi="Times New Roman"/>
          <w:sz w:val="28"/>
          <w:szCs w:val="26"/>
          <w:lang w:val="en-GB"/>
        </w:rPr>
        <w:t>Monitor</w:t>
      </w:r>
      <w:r>
        <w:rPr>
          <w:rFonts w:ascii="Times New Roman" w:hAnsi="Times New Roman"/>
          <w:sz w:val="28"/>
          <w:szCs w:val="26"/>
          <w:lang w:val="en-GB"/>
        </w:rPr>
        <w:tab/>
      </w:r>
      <w:r>
        <w:rPr>
          <w:rFonts w:ascii="Times New Roman" w:hAnsi="Times New Roman"/>
          <w:sz w:val="28"/>
          <w:szCs w:val="26"/>
          <w:lang w:val="en-GB"/>
        </w:rPr>
        <w:tab/>
        <w:t>: 15 VGA colour</w:t>
      </w:r>
    </w:p>
    <w:p w:rsidR="009B3A0F" w:rsidRDefault="009B3A0F" w:rsidP="009B3A0F">
      <w:pPr>
        <w:pStyle w:val="BodyTextIndent"/>
        <w:numPr>
          <w:ilvl w:val="0"/>
          <w:numId w:val="1"/>
        </w:numPr>
        <w:rPr>
          <w:rFonts w:ascii="Times New Roman" w:hAnsi="Times New Roman"/>
          <w:sz w:val="28"/>
          <w:szCs w:val="26"/>
          <w:lang w:val="en-GB"/>
        </w:rPr>
      </w:pPr>
      <w:r>
        <w:rPr>
          <w:rFonts w:ascii="Times New Roman" w:hAnsi="Times New Roman"/>
          <w:sz w:val="28"/>
          <w:szCs w:val="26"/>
          <w:lang w:val="en-GB"/>
        </w:rPr>
        <w:t>Mouse</w:t>
      </w:r>
      <w:r>
        <w:rPr>
          <w:rFonts w:ascii="Times New Roman" w:hAnsi="Times New Roman"/>
          <w:sz w:val="28"/>
          <w:szCs w:val="26"/>
          <w:lang w:val="en-GB"/>
        </w:rPr>
        <w:tab/>
      </w:r>
      <w:r>
        <w:rPr>
          <w:rFonts w:ascii="Times New Roman" w:hAnsi="Times New Roman"/>
          <w:sz w:val="28"/>
          <w:szCs w:val="26"/>
          <w:lang w:val="en-GB"/>
        </w:rPr>
        <w:tab/>
        <w:t>: Logitech.</w:t>
      </w:r>
    </w:p>
    <w:p w:rsidR="009B3A0F" w:rsidRDefault="009B3A0F" w:rsidP="009B3A0F">
      <w:pPr>
        <w:pStyle w:val="BodyTextIndent"/>
        <w:numPr>
          <w:ilvl w:val="0"/>
          <w:numId w:val="1"/>
        </w:numPr>
        <w:rPr>
          <w:rFonts w:ascii="Times New Roman" w:hAnsi="Times New Roman"/>
          <w:b/>
          <w:bCs/>
          <w:sz w:val="28"/>
          <w:szCs w:val="26"/>
        </w:rPr>
      </w:pPr>
      <w:r>
        <w:rPr>
          <w:rFonts w:ascii="Times New Roman" w:hAnsi="Times New Roman"/>
          <w:sz w:val="28"/>
          <w:szCs w:val="26"/>
          <w:lang w:val="en-GB"/>
        </w:rPr>
        <w:t>Ram</w:t>
      </w:r>
      <w:r>
        <w:rPr>
          <w:rFonts w:ascii="Times New Roman" w:hAnsi="Times New Roman"/>
          <w:sz w:val="28"/>
          <w:szCs w:val="26"/>
          <w:lang w:val="en-GB"/>
        </w:rPr>
        <w:tab/>
      </w:r>
      <w:r>
        <w:rPr>
          <w:rFonts w:ascii="Times New Roman" w:hAnsi="Times New Roman"/>
          <w:sz w:val="28"/>
          <w:szCs w:val="26"/>
          <w:lang w:val="en-GB"/>
        </w:rPr>
        <w:tab/>
      </w:r>
      <w:r>
        <w:rPr>
          <w:rFonts w:ascii="Times New Roman" w:hAnsi="Times New Roman"/>
          <w:sz w:val="28"/>
          <w:szCs w:val="26"/>
          <w:lang w:val="en-GB"/>
        </w:rPr>
        <w:tab/>
        <w:t>: 256 MB</w:t>
      </w:r>
    </w:p>
    <w:p w:rsidR="009B3A0F" w:rsidRPr="008F1A82" w:rsidRDefault="009B3A0F" w:rsidP="009B3A0F">
      <w:pPr>
        <w:pStyle w:val="BodyTextIndent"/>
        <w:numPr>
          <w:ilvl w:val="0"/>
          <w:numId w:val="1"/>
        </w:numPr>
        <w:rPr>
          <w:rFonts w:ascii="Times New Roman" w:hAnsi="Times New Roman"/>
          <w:sz w:val="28"/>
          <w:szCs w:val="26"/>
        </w:rPr>
      </w:pPr>
      <w:r>
        <w:rPr>
          <w:rFonts w:ascii="Times New Roman" w:hAnsi="Times New Roman"/>
          <w:sz w:val="28"/>
          <w:szCs w:val="26"/>
        </w:rPr>
        <w:t>Keyboard</w:t>
      </w:r>
      <w:r>
        <w:rPr>
          <w:rFonts w:ascii="Times New Roman" w:hAnsi="Times New Roman"/>
          <w:sz w:val="28"/>
          <w:szCs w:val="26"/>
        </w:rPr>
        <w:tab/>
      </w:r>
      <w:r>
        <w:rPr>
          <w:rFonts w:ascii="Times New Roman" w:hAnsi="Times New Roman"/>
          <w:sz w:val="28"/>
          <w:szCs w:val="26"/>
        </w:rPr>
        <w:tab/>
        <w:t>: 110 keys enhanced.</w:t>
      </w:r>
    </w:p>
    <w:p w:rsidR="009B3A0F" w:rsidRDefault="009B3A0F" w:rsidP="009B3A0F">
      <w:pPr>
        <w:pStyle w:val="BodyTextIndent"/>
        <w:ind w:firstLine="0"/>
        <w:rPr>
          <w:rFonts w:ascii="Times New Roman" w:hAnsi="Times New Roman"/>
          <w:b/>
          <w:sz w:val="30"/>
          <w:szCs w:val="26"/>
        </w:rPr>
      </w:pPr>
      <w:r>
        <w:rPr>
          <w:rFonts w:ascii="Times New Roman" w:hAnsi="Times New Roman"/>
          <w:b/>
          <w:sz w:val="30"/>
          <w:szCs w:val="26"/>
        </w:rPr>
        <w:t>Software Requirements</w:t>
      </w:r>
    </w:p>
    <w:p w:rsidR="009B3A0F" w:rsidRDefault="009B3A0F" w:rsidP="009B3A0F">
      <w:pPr>
        <w:pStyle w:val="BodyTextIndent"/>
        <w:ind w:firstLine="0"/>
        <w:rPr>
          <w:rFonts w:ascii="Times New Roman" w:hAnsi="Times New Roman"/>
          <w:b/>
          <w:sz w:val="30"/>
          <w:szCs w:val="26"/>
        </w:rPr>
      </w:pPr>
    </w:p>
    <w:p w:rsidR="009B3A0F" w:rsidRPr="00011E04" w:rsidRDefault="009B3A0F" w:rsidP="009B3A0F">
      <w:pPr>
        <w:numPr>
          <w:ilvl w:val="0"/>
          <w:numId w:val="2"/>
        </w:numPr>
        <w:spacing w:after="0" w:line="240" w:lineRule="auto"/>
        <w:rPr>
          <w:rFonts w:ascii="Times New Roman" w:eastAsia="Calibri" w:hAnsi="Times New Roman" w:cs="Times New Roman"/>
          <w:sz w:val="24"/>
          <w:szCs w:val="24"/>
        </w:rPr>
      </w:pPr>
      <w:r w:rsidRPr="00011E04">
        <w:rPr>
          <w:rFonts w:ascii="Times New Roman" w:eastAsia="Calibri" w:hAnsi="Times New Roman" w:cs="Times New Roman"/>
          <w:b/>
          <w:sz w:val="24"/>
          <w:szCs w:val="24"/>
        </w:rPr>
        <w:t xml:space="preserve">Operating System :           </w:t>
      </w:r>
      <w:r w:rsidRPr="00011E04">
        <w:rPr>
          <w:rFonts w:ascii="Times New Roman" w:eastAsia="Calibri" w:hAnsi="Times New Roman" w:cs="Times New Roman"/>
          <w:sz w:val="24"/>
          <w:szCs w:val="24"/>
        </w:rPr>
        <w:t>Windows</w:t>
      </w:r>
    </w:p>
    <w:p w:rsidR="009B3A0F" w:rsidRPr="00011E04" w:rsidRDefault="009B3A0F" w:rsidP="009B3A0F">
      <w:pPr>
        <w:ind w:firstLine="300"/>
        <w:rPr>
          <w:rFonts w:ascii="Times New Roman" w:eastAsia="Calibri" w:hAnsi="Times New Roman" w:cs="Times New Roman"/>
          <w:sz w:val="24"/>
          <w:szCs w:val="24"/>
        </w:rPr>
      </w:pPr>
    </w:p>
    <w:p w:rsidR="009B3A0F" w:rsidRPr="00011E04" w:rsidRDefault="009B3A0F" w:rsidP="009B3A0F">
      <w:pPr>
        <w:numPr>
          <w:ilvl w:val="0"/>
          <w:numId w:val="2"/>
        </w:numPr>
        <w:spacing w:after="0" w:line="240" w:lineRule="auto"/>
        <w:rPr>
          <w:rFonts w:ascii="Times New Roman" w:eastAsia="Calibri" w:hAnsi="Times New Roman" w:cs="Times New Roman"/>
          <w:sz w:val="24"/>
          <w:szCs w:val="24"/>
        </w:rPr>
      </w:pPr>
      <w:r w:rsidRPr="00011E04">
        <w:rPr>
          <w:rFonts w:ascii="Times New Roman" w:eastAsia="Calibri" w:hAnsi="Times New Roman" w:cs="Times New Roman"/>
          <w:b/>
          <w:sz w:val="24"/>
          <w:szCs w:val="24"/>
        </w:rPr>
        <w:t xml:space="preserve">Programming  language:   </w:t>
      </w:r>
      <w:r w:rsidRPr="00011E04">
        <w:rPr>
          <w:rFonts w:ascii="Times New Roman" w:hAnsi="Times New Roman"/>
          <w:sz w:val="24"/>
          <w:szCs w:val="24"/>
        </w:rPr>
        <w:t>c#.Net</w:t>
      </w:r>
    </w:p>
    <w:p w:rsidR="009B3A0F" w:rsidRPr="00011E04" w:rsidRDefault="009B3A0F" w:rsidP="009B3A0F">
      <w:pPr>
        <w:ind w:firstLine="300"/>
        <w:rPr>
          <w:rFonts w:ascii="Times New Roman" w:eastAsia="Calibri" w:hAnsi="Times New Roman" w:cs="Times New Roman"/>
          <w:b/>
          <w:sz w:val="24"/>
          <w:szCs w:val="24"/>
        </w:rPr>
      </w:pPr>
    </w:p>
    <w:p w:rsidR="009B3A0F" w:rsidRPr="00011E04" w:rsidRDefault="009B3A0F" w:rsidP="009B3A0F">
      <w:pPr>
        <w:numPr>
          <w:ilvl w:val="0"/>
          <w:numId w:val="2"/>
        </w:numPr>
        <w:spacing w:after="0" w:line="240" w:lineRule="auto"/>
        <w:rPr>
          <w:rFonts w:ascii="Times New Roman" w:eastAsia="Calibri" w:hAnsi="Times New Roman" w:cs="Times New Roman"/>
          <w:sz w:val="24"/>
          <w:szCs w:val="24"/>
        </w:rPr>
      </w:pPr>
      <w:r w:rsidRPr="00011E04">
        <w:rPr>
          <w:rFonts w:ascii="Times New Roman" w:eastAsia="Calibri" w:hAnsi="Times New Roman" w:cs="Times New Roman"/>
          <w:b/>
          <w:sz w:val="24"/>
          <w:szCs w:val="24"/>
        </w:rPr>
        <w:t xml:space="preserve">Web-Technology:               </w:t>
      </w:r>
      <w:r w:rsidRPr="00011E04">
        <w:rPr>
          <w:rFonts w:ascii="Times New Roman" w:eastAsia="Calibri" w:hAnsi="Times New Roman" w:cs="Times New Roman"/>
          <w:sz w:val="24"/>
          <w:szCs w:val="24"/>
        </w:rPr>
        <w:t>ASP</w:t>
      </w:r>
    </w:p>
    <w:p w:rsidR="009B3A0F" w:rsidRPr="00011E04" w:rsidRDefault="009B3A0F" w:rsidP="009B3A0F">
      <w:pPr>
        <w:ind w:firstLine="150"/>
        <w:rPr>
          <w:rFonts w:ascii="Times New Roman" w:eastAsia="Calibri" w:hAnsi="Times New Roman" w:cs="Times New Roman"/>
          <w:b/>
          <w:sz w:val="24"/>
          <w:szCs w:val="24"/>
        </w:rPr>
      </w:pPr>
    </w:p>
    <w:p w:rsidR="009B3A0F" w:rsidRPr="00011E04" w:rsidRDefault="009B3A0F" w:rsidP="009B3A0F">
      <w:pPr>
        <w:numPr>
          <w:ilvl w:val="0"/>
          <w:numId w:val="2"/>
        </w:numPr>
        <w:spacing w:after="0" w:line="240" w:lineRule="auto"/>
        <w:rPr>
          <w:rFonts w:ascii="Times New Roman" w:eastAsia="Calibri" w:hAnsi="Times New Roman" w:cs="Times New Roman"/>
          <w:sz w:val="24"/>
          <w:szCs w:val="24"/>
        </w:rPr>
      </w:pPr>
      <w:r w:rsidRPr="00011E04">
        <w:rPr>
          <w:rFonts w:ascii="Times New Roman" w:eastAsia="Calibri" w:hAnsi="Times New Roman" w:cs="Times New Roman"/>
          <w:b/>
          <w:sz w:val="24"/>
          <w:szCs w:val="24"/>
        </w:rPr>
        <w:t xml:space="preserve">Front-End:                          </w:t>
      </w:r>
      <w:r w:rsidRPr="00011E04">
        <w:rPr>
          <w:rFonts w:ascii="Times New Roman" w:eastAsia="Calibri" w:hAnsi="Times New Roman" w:cs="Times New Roman"/>
          <w:sz w:val="24"/>
          <w:szCs w:val="24"/>
        </w:rPr>
        <w:t>ASP.NET</w:t>
      </w:r>
    </w:p>
    <w:p w:rsidR="009B3A0F" w:rsidRPr="00011E04" w:rsidRDefault="009B3A0F" w:rsidP="009B3A0F">
      <w:pPr>
        <w:ind w:firstLine="75"/>
        <w:rPr>
          <w:rFonts w:ascii="Times New Roman" w:eastAsia="Calibri" w:hAnsi="Times New Roman" w:cs="Times New Roman"/>
          <w:sz w:val="24"/>
          <w:szCs w:val="24"/>
        </w:rPr>
      </w:pPr>
    </w:p>
    <w:p w:rsidR="009B3A0F" w:rsidRPr="00011E04" w:rsidRDefault="009B3A0F" w:rsidP="009B3A0F">
      <w:pPr>
        <w:numPr>
          <w:ilvl w:val="0"/>
          <w:numId w:val="2"/>
        </w:numPr>
        <w:spacing w:after="0" w:line="240" w:lineRule="auto"/>
        <w:rPr>
          <w:rFonts w:ascii="Times New Roman" w:eastAsia="Calibri" w:hAnsi="Times New Roman" w:cs="Times New Roman"/>
          <w:sz w:val="24"/>
          <w:szCs w:val="24"/>
        </w:rPr>
      </w:pPr>
      <w:r w:rsidRPr="00011E04">
        <w:rPr>
          <w:rFonts w:ascii="Times New Roman" w:eastAsia="Calibri" w:hAnsi="Times New Roman" w:cs="Times New Roman"/>
          <w:b/>
          <w:sz w:val="24"/>
          <w:szCs w:val="24"/>
        </w:rPr>
        <w:t xml:space="preserve">Back-End:                           </w:t>
      </w:r>
      <w:r w:rsidRPr="00011E04">
        <w:rPr>
          <w:rFonts w:ascii="Times New Roman" w:eastAsia="Calibri" w:hAnsi="Times New Roman" w:cs="Times New Roman"/>
          <w:sz w:val="24"/>
          <w:szCs w:val="24"/>
        </w:rPr>
        <w:t>SQL SERVER</w:t>
      </w:r>
    </w:p>
    <w:p w:rsidR="009B3A0F" w:rsidRPr="00C92332" w:rsidRDefault="009B3A0F" w:rsidP="00C92332">
      <w:pPr>
        <w:autoSpaceDE w:val="0"/>
        <w:autoSpaceDN w:val="0"/>
        <w:adjustRightInd w:val="0"/>
        <w:spacing w:after="0" w:line="360" w:lineRule="auto"/>
        <w:jc w:val="both"/>
        <w:rPr>
          <w:sz w:val="40"/>
        </w:rPr>
      </w:pPr>
    </w:p>
    <w:sectPr w:rsidR="009B3A0F" w:rsidRPr="00C92332" w:rsidSect="0088486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imes-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6779E6"/>
    <w:multiLevelType w:val="hybridMultilevel"/>
    <w:tmpl w:val="5A8414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2784F4D"/>
    <w:multiLevelType w:val="hybridMultilevel"/>
    <w:tmpl w:val="1930BA62"/>
    <w:lvl w:ilvl="0" w:tplc="BCDE2CA0">
      <w:start w:val="1"/>
      <w:numFmt w:val="bullet"/>
      <w:lvlText w:val="•"/>
      <w:lvlJc w:val="left"/>
      <w:pPr>
        <w:tabs>
          <w:tab w:val="num" w:pos="720"/>
        </w:tabs>
        <w:ind w:left="720" w:hanging="360"/>
      </w:pPr>
      <w:rPr>
        <w:rFonts w:ascii="Times New Roman" w:hAnsi="Times New Roman" w:hint="default"/>
      </w:rPr>
    </w:lvl>
    <w:lvl w:ilvl="1" w:tplc="75D613E0" w:tentative="1">
      <w:start w:val="1"/>
      <w:numFmt w:val="bullet"/>
      <w:lvlText w:val="•"/>
      <w:lvlJc w:val="left"/>
      <w:pPr>
        <w:tabs>
          <w:tab w:val="num" w:pos="1440"/>
        </w:tabs>
        <w:ind w:left="1440" w:hanging="360"/>
      </w:pPr>
      <w:rPr>
        <w:rFonts w:ascii="Times New Roman" w:hAnsi="Times New Roman" w:hint="default"/>
      </w:rPr>
    </w:lvl>
    <w:lvl w:ilvl="2" w:tplc="BF8288FC" w:tentative="1">
      <w:start w:val="1"/>
      <w:numFmt w:val="bullet"/>
      <w:lvlText w:val="•"/>
      <w:lvlJc w:val="left"/>
      <w:pPr>
        <w:tabs>
          <w:tab w:val="num" w:pos="2160"/>
        </w:tabs>
        <w:ind w:left="2160" w:hanging="360"/>
      </w:pPr>
      <w:rPr>
        <w:rFonts w:ascii="Times New Roman" w:hAnsi="Times New Roman" w:hint="default"/>
      </w:rPr>
    </w:lvl>
    <w:lvl w:ilvl="3" w:tplc="96DE6096" w:tentative="1">
      <w:start w:val="1"/>
      <w:numFmt w:val="bullet"/>
      <w:lvlText w:val="•"/>
      <w:lvlJc w:val="left"/>
      <w:pPr>
        <w:tabs>
          <w:tab w:val="num" w:pos="2880"/>
        </w:tabs>
        <w:ind w:left="2880" w:hanging="360"/>
      </w:pPr>
      <w:rPr>
        <w:rFonts w:ascii="Times New Roman" w:hAnsi="Times New Roman" w:hint="default"/>
      </w:rPr>
    </w:lvl>
    <w:lvl w:ilvl="4" w:tplc="D750A01C" w:tentative="1">
      <w:start w:val="1"/>
      <w:numFmt w:val="bullet"/>
      <w:lvlText w:val="•"/>
      <w:lvlJc w:val="left"/>
      <w:pPr>
        <w:tabs>
          <w:tab w:val="num" w:pos="3600"/>
        </w:tabs>
        <w:ind w:left="3600" w:hanging="360"/>
      </w:pPr>
      <w:rPr>
        <w:rFonts w:ascii="Times New Roman" w:hAnsi="Times New Roman" w:hint="default"/>
      </w:rPr>
    </w:lvl>
    <w:lvl w:ilvl="5" w:tplc="CFFC7C0C" w:tentative="1">
      <w:start w:val="1"/>
      <w:numFmt w:val="bullet"/>
      <w:lvlText w:val="•"/>
      <w:lvlJc w:val="left"/>
      <w:pPr>
        <w:tabs>
          <w:tab w:val="num" w:pos="4320"/>
        </w:tabs>
        <w:ind w:left="4320" w:hanging="360"/>
      </w:pPr>
      <w:rPr>
        <w:rFonts w:ascii="Times New Roman" w:hAnsi="Times New Roman" w:hint="default"/>
      </w:rPr>
    </w:lvl>
    <w:lvl w:ilvl="6" w:tplc="7B1097F6" w:tentative="1">
      <w:start w:val="1"/>
      <w:numFmt w:val="bullet"/>
      <w:lvlText w:val="•"/>
      <w:lvlJc w:val="left"/>
      <w:pPr>
        <w:tabs>
          <w:tab w:val="num" w:pos="5040"/>
        </w:tabs>
        <w:ind w:left="5040" w:hanging="360"/>
      </w:pPr>
      <w:rPr>
        <w:rFonts w:ascii="Times New Roman" w:hAnsi="Times New Roman" w:hint="default"/>
      </w:rPr>
    </w:lvl>
    <w:lvl w:ilvl="7" w:tplc="40741B94" w:tentative="1">
      <w:start w:val="1"/>
      <w:numFmt w:val="bullet"/>
      <w:lvlText w:val="•"/>
      <w:lvlJc w:val="left"/>
      <w:pPr>
        <w:tabs>
          <w:tab w:val="num" w:pos="5760"/>
        </w:tabs>
        <w:ind w:left="5760" w:hanging="360"/>
      </w:pPr>
      <w:rPr>
        <w:rFonts w:ascii="Times New Roman" w:hAnsi="Times New Roman" w:hint="default"/>
      </w:rPr>
    </w:lvl>
    <w:lvl w:ilvl="8" w:tplc="5978D49E" w:tentative="1">
      <w:start w:val="1"/>
      <w:numFmt w:val="bullet"/>
      <w:lvlText w:val="•"/>
      <w:lvlJc w:val="left"/>
      <w:pPr>
        <w:tabs>
          <w:tab w:val="num" w:pos="6480"/>
        </w:tabs>
        <w:ind w:left="6480" w:hanging="360"/>
      </w:pPr>
      <w:rPr>
        <w:rFonts w:ascii="Times New Roman" w:hAnsi="Times New Roman" w:hint="default"/>
      </w:rPr>
    </w:lvl>
  </w:abstractNum>
  <w:abstractNum w:abstractNumId="2">
    <w:nsid w:val="69147CBC"/>
    <w:multiLevelType w:val="hybridMultilevel"/>
    <w:tmpl w:val="2C2A93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92332"/>
    <w:rsid w:val="0088486B"/>
    <w:rsid w:val="009B3A0F"/>
    <w:rsid w:val="00C92332"/>
    <w:rsid w:val="00D909AE"/>
    <w:rsid w:val="00FD60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8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9B3A0F"/>
    <w:pPr>
      <w:autoSpaceDE w:val="0"/>
      <w:autoSpaceDN w:val="0"/>
      <w:adjustRightInd w:val="0"/>
      <w:spacing w:after="0" w:line="360" w:lineRule="auto"/>
      <w:ind w:firstLine="720"/>
      <w:jc w:val="both"/>
    </w:pPr>
    <w:rPr>
      <w:rFonts w:ascii="Verdana" w:eastAsia="Times New Roman" w:hAnsi="Verdana" w:cs="Times New Roman"/>
      <w:sz w:val="20"/>
      <w:szCs w:val="16"/>
    </w:rPr>
  </w:style>
  <w:style w:type="character" w:customStyle="1" w:styleId="BodyTextIndentChar">
    <w:name w:val="Body Text Indent Char"/>
    <w:basedOn w:val="DefaultParagraphFont"/>
    <w:link w:val="BodyTextIndent"/>
    <w:rsid w:val="009B3A0F"/>
    <w:rPr>
      <w:rFonts w:ascii="Verdana" w:eastAsia="Times New Roman" w:hAnsi="Verdana" w:cs="Times New Roman"/>
      <w:sz w:val="20"/>
      <w:szCs w:val="16"/>
    </w:rPr>
  </w:style>
  <w:style w:type="paragraph" w:styleId="ListParagraph">
    <w:name w:val="List Paragraph"/>
    <w:basedOn w:val="Normal"/>
    <w:uiPriority w:val="34"/>
    <w:qFormat/>
    <w:rsid w:val="009B3A0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86AF9-4101-4984-8D9A-58BD9E506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232</Words>
  <Characters>1326</Characters>
  <Application>Microsoft Office Word</Application>
  <DocSecurity>0</DocSecurity>
  <Lines>11</Lines>
  <Paragraphs>3</Paragraphs>
  <ScaleCrop>false</ScaleCrop>
  <Company>vegaa</Company>
  <LinksUpToDate>false</LinksUpToDate>
  <CharactersWithSpaces>1555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vegaa10</dc:creator>
  <cp:keywords/>
  <dc:description/>
  <cp:lastModifiedBy>vegaa15</cp:lastModifiedBy>
  <cp:revision>3</cp:revision>
  <dcterms:created xsi:type="dcterms:W3CDTF">2012-11-15T11:16:00Z</dcterms:created>
  <dcterms:modified xsi:type="dcterms:W3CDTF">2012-11-15T11:17:00Z</dcterms:modified>
</cp:coreProperties>
</file>